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08" w:rsidRPr="00A31108" w:rsidRDefault="00A31108" w:rsidP="00A31108">
      <w:pPr>
        <w:jc w:val="both"/>
        <w:rPr>
          <w:rFonts w:ascii="Arial Narrow" w:eastAsia="Times New Roman" w:hAnsi="Arial Narrow" w:cs="Arial"/>
          <w:sz w:val="21"/>
          <w:szCs w:val="21"/>
          <w:lang w:eastAsia="sk-SK"/>
        </w:rPr>
      </w:pPr>
      <w:r w:rsidRPr="00A31108">
        <w:rPr>
          <w:rFonts w:ascii="Arial Narrow" w:eastAsia="Times New Roman" w:hAnsi="Arial Narrow" w:cs="Arial"/>
          <w:sz w:val="21"/>
          <w:szCs w:val="21"/>
          <w:lang w:eastAsia="sk-SK"/>
        </w:rPr>
        <w:t>Článok 13 Nariadenia:</w:t>
      </w:r>
    </w:p>
    <w:p w:rsidR="00A31108" w:rsidRPr="00A31108" w:rsidRDefault="00A31108" w:rsidP="00A31108">
      <w:pPr>
        <w:rPr>
          <w:rFonts w:ascii="Arial Narrow" w:hAnsi="Arial Narrow" w:cs="Times New Roman"/>
          <w:sz w:val="24"/>
          <w:szCs w:val="24"/>
        </w:rPr>
      </w:pPr>
      <w:r w:rsidRPr="00A31108">
        <w:rPr>
          <w:rFonts w:ascii="Arial Narrow" w:hAnsi="Arial Narrow" w:cs="Times New Roman"/>
          <w:sz w:val="24"/>
          <w:szCs w:val="24"/>
        </w:rPr>
        <w:t>1.</w:t>
      </w:r>
    </w:p>
    <w:p w:rsidR="00A31108" w:rsidRPr="00A31108" w:rsidRDefault="00A31108" w:rsidP="00A31108">
      <w:pPr>
        <w:pStyle w:val="Odsekzoznamu"/>
        <w:numPr>
          <w:ilvl w:val="0"/>
          <w:numId w:val="1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31108">
        <w:rPr>
          <w:rFonts w:ascii="Arial Narrow" w:hAnsi="Arial Narrow" w:cs="Times New Roman"/>
          <w:sz w:val="24"/>
          <w:szCs w:val="24"/>
        </w:rPr>
        <w:t>Kontaktné údaje prevádzkovateľa</w:t>
      </w:r>
    </w:p>
    <w:p w:rsidR="00A31108" w:rsidRPr="00A31108" w:rsidRDefault="00A31108" w:rsidP="00A31108">
      <w:pPr>
        <w:pStyle w:val="Normlnywebov"/>
        <w:shd w:val="clear" w:color="auto" w:fill="FFFFFF"/>
        <w:spacing w:before="0" w:beforeAutospacing="0" w:after="150" w:afterAutospacing="0"/>
        <w:rPr>
          <w:rFonts w:ascii="Arial Narrow" w:hAnsi="Arial Narrow"/>
          <w:color w:val="333333"/>
        </w:rPr>
      </w:pPr>
      <w:r w:rsidRPr="00A31108">
        <w:rPr>
          <w:rFonts w:ascii="Arial Narrow" w:hAnsi="Arial Narrow"/>
          <w:color w:val="333333"/>
        </w:rPr>
        <w:t>Verlag Dashöfer, vydavateľstvo s.r.o.</w:t>
      </w:r>
      <w:r w:rsidRPr="00A31108">
        <w:rPr>
          <w:rFonts w:ascii="Arial Narrow" w:hAnsi="Arial Narrow"/>
          <w:color w:val="333333"/>
        </w:rPr>
        <w:br/>
        <w:t>Železničiarska 13 </w:t>
      </w:r>
      <w:r w:rsidRPr="00A31108">
        <w:rPr>
          <w:rFonts w:ascii="Arial Narrow" w:hAnsi="Arial Narrow"/>
          <w:color w:val="333333"/>
        </w:rPr>
        <w:br/>
        <w:t>P.O.BOX 323 </w:t>
      </w:r>
      <w:r w:rsidRPr="00A31108">
        <w:rPr>
          <w:rFonts w:ascii="Arial Narrow" w:hAnsi="Arial Narrow"/>
          <w:color w:val="333333"/>
        </w:rPr>
        <w:br/>
        <w:t>Bratislava 814 99</w:t>
      </w:r>
    </w:p>
    <w:p w:rsidR="00A31108" w:rsidRPr="00A31108" w:rsidRDefault="00A31108" w:rsidP="00A31108">
      <w:pPr>
        <w:pStyle w:val="Normlnywebov"/>
        <w:shd w:val="clear" w:color="auto" w:fill="FFFFFF"/>
        <w:spacing w:before="0" w:beforeAutospacing="0" w:after="150" w:afterAutospacing="0"/>
        <w:rPr>
          <w:rFonts w:ascii="Arial Narrow" w:hAnsi="Arial Narrow"/>
          <w:color w:val="333333"/>
        </w:rPr>
      </w:pPr>
      <w:r w:rsidRPr="00A31108">
        <w:rPr>
          <w:rFonts w:ascii="Arial Narrow" w:hAnsi="Arial Narrow"/>
          <w:color w:val="333333"/>
        </w:rPr>
        <w:t>02/33 00 51 01</w:t>
      </w:r>
      <w:r w:rsidRPr="00A31108">
        <w:rPr>
          <w:rFonts w:ascii="Arial Narrow" w:hAnsi="Arial Narrow"/>
          <w:color w:val="333333"/>
        </w:rPr>
        <w:br/>
      </w:r>
      <w:r w:rsidRPr="00A31108">
        <w:rPr>
          <w:rFonts w:ascii="Arial Narrow" w:hAnsi="Arial Narrow"/>
          <w:color w:val="333333"/>
        </w:rPr>
        <w:br/>
        <w:t>IČO: 35730129 </w:t>
      </w:r>
      <w:r w:rsidRPr="00A31108">
        <w:rPr>
          <w:rFonts w:ascii="Arial Narrow" w:hAnsi="Arial Narrow"/>
          <w:color w:val="333333"/>
        </w:rPr>
        <w:br/>
        <w:t>Sídlo podnikania: Železničiarska 13 </w:t>
      </w:r>
      <w:r w:rsidRPr="00A31108">
        <w:rPr>
          <w:rFonts w:ascii="Arial Narrow" w:hAnsi="Arial Narrow"/>
          <w:color w:val="333333"/>
        </w:rPr>
        <w:br/>
        <w:t>Zapísaná v ORSR, odd. Sro. vl. 15765/B</w:t>
      </w:r>
    </w:p>
    <w:p w:rsidR="00A31108" w:rsidRPr="00A31108" w:rsidRDefault="00A31108" w:rsidP="00A31108">
      <w:pPr>
        <w:rPr>
          <w:rFonts w:ascii="Arial Narrow" w:hAnsi="Arial Narrow" w:cs="Times New Roman"/>
          <w:sz w:val="24"/>
          <w:szCs w:val="24"/>
          <w:lang w:val="en-US"/>
        </w:rPr>
      </w:pPr>
      <w:r w:rsidRPr="00A31108">
        <w:rPr>
          <w:rFonts w:ascii="Arial Narrow" w:hAnsi="Arial Narrow" w:cs="Times New Roman"/>
          <w:sz w:val="24"/>
          <w:szCs w:val="24"/>
        </w:rPr>
        <w:t xml:space="preserve">Email: </w:t>
      </w:r>
      <w:hyperlink r:id="rId6" w:history="1">
        <w:r w:rsidRPr="00A31108">
          <w:rPr>
            <w:rStyle w:val="Hypertextovprepojenie"/>
            <w:rFonts w:ascii="Arial Narrow" w:hAnsi="Arial Narrow" w:cs="Times New Roman"/>
            <w:sz w:val="24"/>
            <w:szCs w:val="24"/>
          </w:rPr>
          <w:t>info</w:t>
        </w:r>
        <w:r w:rsidRPr="00A31108">
          <w:rPr>
            <w:rStyle w:val="Hypertextovprepojenie"/>
            <w:rFonts w:ascii="Arial Narrow" w:hAnsi="Arial Narrow" w:cs="Times New Roman"/>
            <w:sz w:val="24"/>
            <w:szCs w:val="24"/>
            <w:lang w:val="en-US"/>
          </w:rPr>
          <w:t>@dashofer.sk</w:t>
        </w:r>
      </w:hyperlink>
    </w:p>
    <w:p w:rsidR="00A31108" w:rsidRPr="00A31108" w:rsidRDefault="00A31108" w:rsidP="00A31108">
      <w:pPr>
        <w:pStyle w:val="Odsekzoznamu"/>
        <w:numPr>
          <w:ilvl w:val="0"/>
          <w:numId w:val="1"/>
        </w:numPr>
        <w:spacing w:after="200" w:line="276" w:lineRule="auto"/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r w:rsidRPr="00A31108">
        <w:rPr>
          <w:rFonts w:ascii="Arial Narrow" w:hAnsi="Arial Narrow" w:cs="Times New Roman"/>
          <w:sz w:val="24"/>
          <w:szCs w:val="24"/>
          <w:lang w:val="en-US"/>
        </w:rPr>
        <w:t>Kontaktn</w:t>
      </w:r>
      <w:proofErr w:type="spellEnd"/>
      <w:r w:rsidRPr="00A31108">
        <w:rPr>
          <w:rFonts w:ascii="Arial Narrow" w:hAnsi="Arial Narrow" w:cs="Times New Roman"/>
          <w:sz w:val="24"/>
          <w:szCs w:val="24"/>
        </w:rPr>
        <w:t>á osoba</w:t>
      </w:r>
    </w:p>
    <w:p w:rsidR="00A31108" w:rsidRPr="00A31108" w:rsidRDefault="00A31108" w:rsidP="00A31108">
      <w:pPr>
        <w:pStyle w:val="Odsekzoznamu"/>
        <w:rPr>
          <w:rFonts w:ascii="Arial Narrow" w:hAnsi="Arial Narrow" w:cs="Times New Roman"/>
          <w:sz w:val="24"/>
          <w:szCs w:val="24"/>
        </w:rPr>
      </w:pPr>
    </w:p>
    <w:p w:rsidR="00A31108" w:rsidRPr="00A31108" w:rsidRDefault="00A31108" w:rsidP="00A31108">
      <w:pPr>
        <w:pStyle w:val="Odsekzoznamu"/>
        <w:rPr>
          <w:rFonts w:ascii="Arial Narrow" w:hAnsi="Arial Narrow" w:cs="Times New Roman"/>
          <w:sz w:val="24"/>
          <w:szCs w:val="24"/>
        </w:rPr>
      </w:pPr>
      <w:r w:rsidRPr="00A31108">
        <w:rPr>
          <w:rFonts w:ascii="Arial Narrow" w:hAnsi="Arial Narrow" w:cs="Times New Roman"/>
          <w:sz w:val="24"/>
          <w:szCs w:val="24"/>
        </w:rPr>
        <w:t>Nie je</w:t>
      </w:r>
    </w:p>
    <w:p w:rsidR="00A31108" w:rsidRPr="00A31108" w:rsidRDefault="00A31108" w:rsidP="00A31108">
      <w:pPr>
        <w:pStyle w:val="Odsekzoznamu"/>
        <w:rPr>
          <w:rFonts w:ascii="Arial Narrow" w:hAnsi="Arial Narrow" w:cs="Times New Roman"/>
          <w:sz w:val="24"/>
          <w:szCs w:val="24"/>
          <w:lang w:val="en-US"/>
        </w:rPr>
      </w:pPr>
    </w:p>
    <w:p w:rsidR="00A31108" w:rsidRPr="00A31108" w:rsidRDefault="00A31108" w:rsidP="00A31108">
      <w:pPr>
        <w:pStyle w:val="Odsekzoznamu"/>
        <w:numPr>
          <w:ilvl w:val="0"/>
          <w:numId w:val="1"/>
        </w:numPr>
        <w:spacing w:after="200" w:line="276" w:lineRule="auto"/>
        <w:rPr>
          <w:rFonts w:ascii="Arial Narrow" w:hAnsi="Arial Narrow" w:cs="Times New Roman"/>
          <w:sz w:val="24"/>
          <w:szCs w:val="24"/>
          <w:lang w:val="en-US"/>
        </w:rPr>
      </w:pPr>
      <w:r w:rsidRPr="00A31108">
        <w:rPr>
          <w:rFonts w:ascii="Arial Narrow" w:hAnsi="Arial Narrow" w:cs="Times New Roman"/>
          <w:sz w:val="24"/>
          <w:szCs w:val="24"/>
        </w:rPr>
        <w:t>Účely spracúvania a právny základ</w:t>
      </w:r>
    </w:p>
    <w:p w:rsidR="00A31108" w:rsidRPr="00A31108" w:rsidRDefault="00A31108" w:rsidP="00A31108">
      <w:pPr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r w:rsidRPr="00A31108">
        <w:rPr>
          <w:rFonts w:ascii="Arial Narrow" w:hAnsi="Arial Narrow" w:cs="Times New Roman"/>
          <w:sz w:val="24"/>
          <w:szCs w:val="24"/>
          <w:lang w:val="en-US"/>
        </w:rPr>
        <w:t>Účely</w:t>
      </w:r>
      <w:proofErr w:type="spellEnd"/>
      <w:r w:rsidRPr="00A31108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31108">
        <w:rPr>
          <w:rFonts w:ascii="Arial Narrow" w:hAnsi="Arial Narrow" w:cs="Times New Roman"/>
          <w:sz w:val="24"/>
          <w:szCs w:val="24"/>
          <w:lang w:val="en-US"/>
        </w:rPr>
        <w:t>spracúvania</w:t>
      </w:r>
      <w:proofErr w:type="spellEnd"/>
      <w:r w:rsidRPr="00A31108">
        <w:rPr>
          <w:rFonts w:ascii="Arial Narrow" w:hAnsi="Arial Narrow" w:cs="Times New Roman"/>
          <w:sz w:val="24"/>
          <w:szCs w:val="24"/>
          <w:lang w:val="en-US"/>
        </w:rPr>
        <w:t>:</w:t>
      </w:r>
    </w:p>
    <w:p w:rsidR="00A31108" w:rsidRPr="00A31108" w:rsidRDefault="00A31108" w:rsidP="00A31108">
      <w:pPr>
        <w:rPr>
          <w:rFonts w:ascii="Arial Narrow" w:hAnsi="Arial Narrow" w:cs="Times New Roman"/>
          <w:sz w:val="24"/>
          <w:szCs w:val="24"/>
          <w:lang w:val="en-US"/>
        </w:rPr>
      </w:pPr>
      <w:r w:rsidRPr="00A31108">
        <w:rPr>
          <w:rFonts w:ascii="Arial Narrow" w:hAnsi="Arial Narrow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="00AB2F2A">
        <w:rPr>
          <w:rFonts w:ascii="Arial Narrow" w:hAnsi="Arial Narrow" w:cs="Times New Roman"/>
          <w:sz w:val="24"/>
          <w:szCs w:val="24"/>
          <w:lang w:val="en-US"/>
        </w:rPr>
        <w:t>priamy</w:t>
      </w:r>
      <w:proofErr w:type="spellEnd"/>
      <w:proofErr w:type="gramEnd"/>
      <w:r w:rsidR="00AB2F2A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A31108">
        <w:rPr>
          <w:rFonts w:ascii="Arial Narrow" w:hAnsi="Arial Narrow" w:cs="Times New Roman"/>
          <w:sz w:val="24"/>
          <w:szCs w:val="24"/>
          <w:lang w:val="en-US"/>
        </w:rPr>
        <w:t>marketing</w:t>
      </w:r>
    </w:p>
    <w:p w:rsidR="00A31108" w:rsidRDefault="00A31108" w:rsidP="00A31108">
      <w:pPr>
        <w:rPr>
          <w:rFonts w:ascii="Arial Narrow" w:hAnsi="Arial Narrow" w:cs="Times New Roman"/>
          <w:sz w:val="24"/>
          <w:szCs w:val="24"/>
          <w:lang w:val="en-US"/>
        </w:rPr>
      </w:pPr>
    </w:p>
    <w:p w:rsidR="00A31108" w:rsidRDefault="00A31108" w:rsidP="00A31108">
      <w:pPr>
        <w:rPr>
          <w:rFonts w:ascii="Arial Narrow" w:hAnsi="Arial Narrow" w:cs="Times New Roman"/>
          <w:sz w:val="24"/>
          <w:szCs w:val="24"/>
          <w:lang w:val="en-US"/>
        </w:rPr>
      </w:pPr>
      <w:r w:rsidRPr="00A31108">
        <w:rPr>
          <w:rFonts w:ascii="Arial Narrow" w:hAnsi="Arial Narrow" w:cs="Times New Roman"/>
          <w:sz w:val="24"/>
          <w:szCs w:val="24"/>
          <w:lang w:val="en-US"/>
        </w:rPr>
        <w:t>2.</w:t>
      </w:r>
    </w:p>
    <w:p w:rsidR="00A31108" w:rsidRPr="00A31108" w:rsidRDefault="00A31108" w:rsidP="00A31108">
      <w:pPr>
        <w:pStyle w:val="Odsekzoznamu"/>
        <w:numPr>
          <w:ilvl w:val="0"/>
          <w:numId w:val="2"/>
        </w:numPr>
        <w:spacing w:after="200" w:line="276" w:lineRule="auto"/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r>
        <w:rPr>
          <w:rFonts w:ascii="Arial Narrow" w:hAnsi="Arial Narrow" w:cs="Times New Roman"/>
          <w:sz w:val="24"/>
          <w:szCs w:val="24"/>
          <w:lang w:val="en-US"/>
        </w:rPr>
        <w:t>Doba</w:t>
      </w:r>
      <w:proofErr w:type="spellEnd"/>
      <w:r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en-US"/>
        </w:rPr>
        <w:t>uchovávania</w:t>
      </w:r>
      <w:proofErr w:type="spellEnd"/>
      <w:r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en-US"/>
        </w:rPr>
        <w:t>údajov</w:t>
      </w:r>
      <w:proofErr w:type="spellEnd"/>
      <w:r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en-US"/>
        </w:rPr>
        <w:t>alebo</w:t>
      </w:r>
      <w:proofErr w:type="spellEnd"/>
      <w:r>
        <w:rPr>
          <w:rFonts w:ascii="Arial Narrow" w:hAnsi="Arial Narrow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hAnsi="Arial Narrow" w:cs="Times New Roman"/>
          <w:sz w:val="24"/>
          <w:szCs w:val="24"/>
          <w:lang w:val="en-US"/>
        </w:rPr>
        <w:t>ak</w:t>
      </w:r>
      <w:proofErr w:type="spellEnd"/>
      <w:r>
        <w:rPr>
          <w:rFonts w:ascii="Arial Narrow" w:hAnsi="Arial Narrow" w:cs="Times New Roman"/>
          <w:sz w:val="24"/>
          <w:szCs w:val="24"/>
          <w:lang w:val="en-US"/>
        </w:rPr>
        <w:t xml:space="preserve"> to </w:t>
      </w:r>
      <w:proofErr w:type="spellStart"/>
      <w:r>
        <w:rPr>
          <w:rFonts w:ascii="Arial Narrow" w:hAnsi="Arial Narrow" w:cs="Times New Roman"/>
          <w:sz w:val="24"/>
          <w:szCs w:val="24"/>
          <w:lang w:val="en-US"/>
        </w:rPr>
        <w:t>nie</w:t>
      </w:r>
      <w:proofErr w:type="spellEnd"/>
      <w:r>
        <w:rPr>
          <w:rFonts w:ascii="Arial Narrow" w:hAnsi="Arial Narrow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Arial Narrow" w:hAnsi="Arial Narrow" w:cs="Times New Roman"/>
          <w:sz w:val="24"/>
          <w:szCs w:val="24"/>
          <w:lang w:val="en-US"/>
        </w:rPr>
        <w:t>možné</w:t>
      </w:r>
      <w:proofErr w:type="spellEnd"/>
      <w:r>
        <w:rPr>
          <w:rFonts w:ascii="Arial Narrow" w:hAnsi="Arial Narrow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hAnsi="Arial Narrow" w:cs="Times New Roman"/>
          <w:sz w:val="24"/>
          <w:szCs w:val="24"/>
          <w:lang w:val="en-US"/>
        </w:rPr>
        <w:t>kritériá</w:t>
      </w:r>
      <w:proofErr w:type="spellEnd"/>
      <w:r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en-US"/>
        </w:rPr>
        <w:t>na</w:t>
      </w:r>
      <w:proofErr w:type="spellEnd"/>
      <w:r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en-US"/>
        </w:rPr>
        <w:t>jej</w:t>
      </w:r>
      <w:proofErr w:type="spellEnd"/>
      <w:r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en-US"/>
        </w:rPr>
        <w:t>určenie</w:t>
      </w:r>
      <w:proofErr w:type="spellEnd"/>
      <w:r>
        <w:rPr>
          <w:rFonts w:ascii="Arial Narrow" w:hAnsi="Arial Narrow" w:cs="Times New Roman"/>
          <w:sz w:val="24"/>
          <w:szCs w:val="24"/>
          <w:lang w:val="en-US"/>
        </w:rPr>
        <w:t>:</w:t>
      </w:r>
    </w:p>
    <w:p w:rsidR="00AA7CC6" w:rsidRDefault="00AA7CC6" w:rsidP="00A31108">
      <w:pPr>
        <w:pStyle w:val="Odsekzoznamu"/>
        <w:rPr>
          <w:rFonts w:ascii="Arial Narrow" w:hAnsi="Arial Narrow" w:cs="Times New Roman"/>
          <w:sz w:val="24"/>
          <w:szCs w:val="24"/>
          <w:lang w:val="en-US"/>
        </w:rPr>
      </w:pPr>
    </w:p>
    <w:p w:rsidR="00A31108" w:rsidRDefault="00A31108" w:rsidP="00A31108">
      <w:pPr>
        <w:pStyle w:val="Odsekzoznamu"/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r w:rsidRPr="00A31108">
        <w:rPr>
          <w:rFonts w:ascii="Arial Narrow" w:hAnsi="Arial Narrow" w:cs="Times New Roman"/>
          <w:sz w:val="24"/>
          <w:szCs w:val="24"/>
          <w:lang w:val="en-US"/>
        </w:rPr>
        <w:t>Doba</w:t>
      </w:r>
      <w:proofErr w:type="spellEnd"/>
      <w:r w:rsidRPr="00A31108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31108">
        <w:rPr>
          <w:rFonts w:ascii="Arial Narrow" w:hAnsi="Arial Narrow" w:cs="Times New Roman"/>
          <w:sz w:val="24"/>
          <w:szCs w:val="24"/>
          <w:lang w:val="en-US"/>
        </w:rPr>
        <w:t>uchovávania</w:t>
      </w:r>
      <w:proofErr w:type="spellEnd"/>
      <w:r w:rsidRPr="00A31108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31108">
        <w:rPr>
          <w:rFonts w:ascii="Arial Narrow" w:hAnsi="Arial Narrow" w:cs="Times New Roman"/>
          <w:sz w:val="24"/>
          <w:szCs w:val="24"/>
          <w:lang w:val="en-US"/>
        </w:rPr>
        <w:t>osobných</w:t>
      </w:r>
      <w:proofErr w:type="spellEnd"/>
      <w:r w:rsidRPr="00A31108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31108">
        <w:rPr>
          <w:rFonts w:ascii="Arial Narrow" w:hAnsi="Arial Narrow" w:cs="Times New Roman"/>
          <w:sz w:val="24"/>
          <w:szCs w:val="24"/>
          <w:lang w:val="en-US"/>
        </w:rPr>
        <w:t>údajov</w:t>
      </w:r>
      <w:proofErr w:type="spellEnd"/>
      <w:r w:rsidRPr="00A31108">
        <w:rPr>
          <w:rFonts w:ascii="Arial Narrow" w:hAnsi="Arial Narrow" w:cs="Times New Roman"/>
          <w:sz w:val="24"/>
          <w:szCs w:val="24"/>
          <w:lang w:val="en-US"/>
        </w:rPr>
        <w:t xml:space="preserve"> je </w:t>
      </w:r>
      <w:r w:rsidR="00A1441B">
        <w:rPr>
          <w:rFonts w:ascii="Arial Narrow" w:hAnsi="Arial Narrow" w:cs="Times New Roman"/>
          <w:sz w:val="24"/>
          <w:szCs w:val="24"/>
          <w:lang w:val="en-US"/>
        </w:rPr>
        <w:t>3</w:t>
      </w:r>
      <w:bookmarkStart w:id="0" w:name="_GoBack"/>
      <w:bookmarkEnd w:id="0"/>
      <w:r w:rsidRPr="00A31108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31108">
        <w:rPr>
          <w:rFonts w:ascii="Arial Narrow" w:hAnsi="Arial Narrow" w:cs="Times New Roman"/>
          <w:sz w:val="24"/>
          <w:szCs w:val="24"/>
          <w:lang w:val="en-US"/>
        </w:rPr>
        <w:t>rokov</w:t>
      </w:r>
      <w:proofErr w:type="spellEnd"/>
      <w:r w:rsidRPr="00A31108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31108">
        <w:rPr>
          <w:rFonts w:ascii="Arial Narrow" w:hAnsi="Arial Narrow" w:cs="Times New Roman"/>
          <w:sz w:val="24"/>
          <w:szCs w:val="24"/>
          <w:lang w:val="en-US"/>
        </w:rPr>
        <w:t>od</w:t>
      </w:r>
      <w:proofErr w:type="spellEnd"/>
      <w:proofErr w:type="gramEnd"/>
      <w:r w:rsidRPr="00A31108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31108">
        <w:rPr>
          <w:rFonts w:ascii="Arial Narrow" w:hAnsi="Arial Narrow" w:cs="Times New Roman"/>
          <w:sz w:val="24"/>
          <w:szCs w:val="24"/>
          <w:lang w:val="en-US"/>
        </w:rPr>
        <w:t>ukončenia</w:t>
      </w:r>
      <w:proofErr w:type="spellEnd"/>
      <w:r w:rsidRPr="00A31108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31108">
        <w:rPr>
          <w:rFonts w:ascii="Arial Narrow" w:hAnsi="Arial Narrow" w:cs="Times New Roman"/>
          <w:sz w:val="24"/>
          <w:szCs w:val="24"/>
          <w:lang w:val="en-US"/>
        </w:rPr>
        <w:t>zmluvného</w:t>
      </w:r>
      <w:proofErr w:type="spellEnd"/>
      <w:r w:rsidRPr="00A31108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31108">
        <w:rPr>
          <w:rFonts w:ascii="Arial Narrow" w:hAnsi="Arial Narrow" w:cs="Times New Roman"/>
          <w:sz w:val="24"/>
          <w:szCs w:val="24"/>
          <w:lang w:val="en-US"/>
        </w:rPr>
        <w:t>alebo</w:t>
      </w:r>
      <w:proofErr w:type="spellEnd"/>
      <w:r w:rsidRPr="00A31108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31108">
        <w:rPr>
          <w:rFonts w:ascii="Arial Narrow" w:hAnsi="Arial Narrow" w:cs="Times New Roman"/>
          <w:sz w:val="24"/>
          <w:szCs w:val="24"/>
          <w:lang w:val="en-US"/>
        </w:rPr>
        <w:t>dobrovoľného</w:t>
      </w:r>
      <w:proofErr w:type="spellEnd"/>
      <w:r w:rsidRPr="00A31108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31108">
        <w:rPr>
          <w:rFonts w:ascii="Arial Narrow" w:hAnsi="Arial Narrow" w:cs="Times New Roman"/>
          <w:sz w:val="24"/>
          <w:szCs w:val="24"/>
          <w:lang w:val="en-US"/>
        </w:rPr>
        <w:t>vzťahu</w:t>
      </w:r>
      <w:proofErr w:type="spellEnd"/>
      <w:r w:rsidRPr="00A31108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31108">
        <w:rPr>
          <w:rFonts w:ascii="Arial Narrow" w:hAnsi="Arial Narrow" w:cs="Times New Roman"/>
          <w:sz w:val="24"/>
          <w:szCs w:val="24"/>
          <w:lang w:val="en-US"/>
        </w:rPr>
        <w:t>na</w:t>
      </w:r>
      <w:proofErr w:type="spellEnd"/>
      <w:r w:rsidRPr="00A31108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31108">
        <w:rPr>
          <w:rFonts w:ascii="Arial Narrow" w:hAnsi="Arial Narrow" w:cs="Times New Roman"/>
          <w:sz w:val="24"/>
          <w:szCs w:val="24"/>
          <w:lang w:val="en-US"/>
        </w:rPr>
        <w:t>účely</w:t>
      </w:r>
      <w:proofErr w:type="spellEnd"/>
      <w:r w:rsidRPr="00A31108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31108">
        <w:rPr>
          <w:rFonts w:ascii="Arial Narrow" w:hAnsi="Arial Narrow" w:cs="Times New Roman"/>
          <w:sz w:val="24"/>
          <w:szCs w:val="24"/>
          <w:lang w:val="en-US"/>
        </w:rPr>
        <w:t>marketingu</w:t>
      </w:r>
      <w:proofErr w:type="spellEnd"/>
      <w:r w:rsidRPr="00A31108">
        <w:rPr>
          <w:rFonts w:ascii="Arial Narrow" w:hAnsi="Arial Narrow" w:cs="Times New Roman"/>
          <w:sz w:val="24"/>
          <w:szCs w:val="24"/>
          <w:lang w:val="en-US"/>
        </w:rPr>
        <w:t xml:space="preserve"> a </w:t>
      </w:r>
      <w:proofErr w:type="spellStart"/>
      <w:r w:rsidRPr="00A31108">
        <w:rPr>
          <w:rFonts w:ascii="Arial Narrow" w:hAnsi="Arial Narrow" w:cs="Times New Roman"/>
          <w:sz w:val="24"/>
          <w:szCs w:val="24"/>
          <w:lang w:val="en-US"/>
        </w:rPr>
        <w:t>poskytovania</w:t>
      </w:r>
      <w:proofErr w:type="spellEnd"/>
      <w:r w:rsidRPr="00A31108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31108">
        <w:rPr>
          <w:rFonts w:ascii="Arial Narrow" w:hAnsi="Arial Narrow" w:cs="Times New Roman"/>
          <w:sz w:val="24"/>
          <w:szCs w:val="24"/>
          <w:lang w:val="en-US"/>
        </w:rPr>
        <w:t>služieb</w:t>
      </w:r>
      <w:proofErr w:type="spellEnd"/>
      <w:r w:rsidRPr="00A31108">
        <w:rPr>
          <w:rFonts w:ascii="Arial Narrow" w:hAnsi="Arial Narrow" w:cs="Times New Roman"/>
          <w:sz w:val="24"/>
          <w:szCs w:val="24"/>
          <w:lang w:val="en-US"/>
        </w:rPr>
        <w:t xml:space="preserve"> a </w:t>
      </w:r>
      <w:proofErr w:type="spellStart"/>
      <w:r w:rsidRPr="00A31108">
        <w:rPr>
          <w:rFonts w:ascii="Arial Narrow" w:hAnsi="Arial Narrow" w:cs="Times New Roman"/>
          <w:sz w:val="24"/>
          <w:szCs w:val="24"/>
          <w:lang w:val="en-US"/>
        </w:rPr>
        <w:t>produktov</w:t>
      </w:r>
      <w:proofErr w:type="spellEnd"/>
      <w:r w:rsidRPr="00A31108">
        <w:rPr>
          <w:rFonts w:ascii="Arial Narrow" w:hAnsi="Arial Narrow" w:cs="Times New Roman"/>
          <w:sz w:val="24"/>
          <w:szCs w:val="24"/>
          <w:lang w:val="en-US"/>
        </w:rPr>
        <w:t>.</w:t>
      </w:r>
    </w:p>
    <w:p w:rsidR="00AA7CC6" w:rsidRDefault="00AA7CC6" w:rsidP="00A31108">
      <w:pPr>
        <w:pStyle w:val="Odsekzoznamu"/>
        <w:rPr>
          <w:rFonts w:ascii="Arial Narrow" w:hAnsi="Arial Narrow" w:cs="Times New Roman"/>
          <w:sz w:val="24"/>
          <w:szCs w:val="24"/>
          <w:lang w:val="en-US"/>
        </w:rPr>
      </w:pPr>
    </w:p>
    <w:p w:rsidR="00AA7CC6" w:rsidRPr="00AA7CC6" w:rsidRDefault="00A31108" w:rsidP="00A31108">
      <w:pPr>
        <w:pStyle w:val="Odsekzoznamu"/>
        <w:numPr>
          <w:ilvl w:val="0"/>
          <w:numId w:val="2"/>
        </w:numPr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r w:rsidRPr="00AA7CC6">
        <w:rPr>
          <w:rFonts w:ascii="Arial Narrow" w:hAnsi="Arial Narrow" w:cs="Times New Roman"/>
          <w:sz w:val="24"/>
          <w:szCs w:val="24"/>
          <w:lang w:val="en-US"/>
        </w:rPr>
        <w:t>Existencia</w:t>
      </w:r>
      <w:proofErr w:type="spellEnd"/>
      <w:r w:rsidRPr="00AA7CC6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A7CC6">
        <w:rPr>
          <w:rFonts w:ascii="Arial Narrow" w:hAnsi="Arial Narrow" w:cs="Times New Roman"/>
          <w:sz w:val="24"/>
          <w:szCs w:val="24"/>
          <w:lang w:val="en-US"/>
        </w:rPr>
        <w:t>pr</w:t>
      </w:r>
      <w:proofErr w:type="spellEnd"/>
      <w:r w:rsidRPr="00AA7CC6">
        <w:rPr>
          <w:rFonts w:ascii="Arial Narrow" w:hAnsi="Arial Narrow" w:cs="Times New Roman"/>
          <w:sz w:val="24"/>
          <w:szCs w:val="24"/>
        </w:rPr>
        <w:t>áva požadovať od prevádzkovateľa prístup k osobným údajom týkajúcim sa dotknutej osoby a práva na ich opravu alebo vymazanie</w:t>
      </w:r>
      <w:r w:rsidR="00AA7CC6" w:rsidRPr="00AA7CC6">
        <w:rPr>
          <w:rFonts w:ascii="Arial Narrow" w:hAnsi="Arial Narrow" w:cs="Times New Roman"/>
          <w:sz w:val="24"/>
          <w:szCs w:val="24"/>
        </w:rPr>
        <w:t xml:space="preserve"> alebo obmedzenie spracúvania, alebo práva namietať proti spracúvaniu, ako aj práva na prenosnosť údajov:</w:t>
      </w:r>
    </w:p>
    <w:p w:rsidR="00AA7CC6" w:rsidRDefault="00AA7CC6" w:rsidP="00AA7CC6">
      <w:pPr>
        <w:pStyle w:val="Odsekzoznamu"/>
        <w:rPr>
          <w:rFonts w:ascii="Arial Narrow" w:hAnsi="Arial Narrow" w:cs="Times New Roman"/>
          <w:sz w:val="24"/>
          <w:szCs w:val="24"/>
        </w:rPr>
      </w:pPr>
    </w:p>
    <w:p w:rsidR="00A31108" w:rsidRDefault="00A31108" w:rsidP="00AA7CC6">
      <w:pPr>
        <w:pStyle w:val="Odsekzoznamu"/>
        <w:rPr>
          <w:rFonts w:ascii="Arial Narrow" w:hAnsi="Arial Narrow" w:cs="Times New Roman"/>
          <w:sz w:val="24"/>
          <w:szCs w:val="24"/>
          <w:lang w:val="en-US"/>
        </w:rPr>
      </w:pPr>
      <w:r w:rsidRPr="00AA7CC6">
        <w:rPr>
          <w:rFonts w:ascii="Arial Narrow" w:hAnsi="Arial Narrow" w:cs="Times New Roman"/>
          <w:sz w:val="24"/>
          <w:szCs w:val="24"/>
        </w:rPr>
        <w:t>Máte právo požadovať od prevádzkovateľa prístup k osobným údajom týkajúcim sa dotknutej osoby, právo na ich opravu alebo vymazanie alebo obmedzenie spracúvania, taktiež právo namietať proti spracúvaniu ako aj právo na prenosnosť údajov.</w:t>
      </w:r>
      <w:r w:rsidRPr="00AA7CC6">
        <w:rPr>
          <w:rFonts w:ascii="Arial Narrow" w:hAnsi="Arial Narrow" w:cs="Times New Roman"/>
          <w:sz w:val="24"/>
          <w:szCs w:val="24"/>
        </w:rPr>
        <w:br/>
      </w:r>
    </w:p>
    <w:p w:rsidR="00AA7CC6" w:rsidRPr="00AA7CC6" w:rsidRDefault="00AA7CC6" w:rsidP="00AA7CC6">
      <w:pPr>
        <w:pStyle w:val="Odsekzoznamu"/>
        <w:numPr>
          <w:ilvl w:val="0"/>
          <w:numId w:val="2"/>
        </w:numPr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Arial Narrow" w:hAnsi="Arial Narrow" w:cs="Times New Roman"/>
          <w:sz w:val="24"/>
          <w:szCs w:val="24"/>
          <w:lang w:val="en-US"/>
        </w:rPr>
        <w:t>Ak</w:t>
      </w:r>
      <w:proofErr w:type="spellEnd"/>
      <w:proofErr w:type="gramEnd"/>
      <w:r>
        <w:rPr>
          <w:rFonts w:ascii="Arial Narrow" w:hAnsi="Arial Narrow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Arial Narrow" w:hAnsi="Arial Narrow" w:cs="Times New Roman"/>
          <w:sz w:val="24"/>
          <w:szCs w:val="24"/>
          <w:lang w:val="en-US"/>
        </w:rPr>
        <w:t>sprac</w:t>
      </w:r>
      <w:proofErr w:type="spellEnd"/>
      <w:r>
        <w:rPr>
          <w:rFonts w:ascii="Arial Narrow" w:hAnsi="Arial Narrow" w:cs="Times New Roman"/>
          <w:sz w:val="24"/>
          <w:szCs w:val="24"/>
        </w:rPr>
        <w:t>úvanie založené na článku 6 ods. 1 písm. a</w:t>
      </w:r>
      <w:r>
        <w:rPr>
          <w:rFonts w:ascii="Arial Narrow" w:hAnsi="Arial Narrow" w:cs="Times New Roman"/>
          <w:sz w:val="24"/>
          <w:szCs w:val="24"/>
          <w:lang w:val="en-US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 alebo na článku 9 ods. 2 písm. a</w:t>
      </w:r>
      <w:r>
        <w:rPr>
          <w:rFonts w:ascii="Arial Narrow" w:hAnsi="Arial Narrow" w:cs="Times New Roman"/>
          <w:sz w:val="24"/>
          <w:szCs w:val="24"/>
          <w:lang w:val="en-US"/>
        </w:rPr>
        <w:t xml:space="preserve">), </w:t>
      </w:r>
      <w:r>
        <w:rPr>
          <w:rFonts w:ascii="Arial Narrow" w:hAnsi="Arial Narrow" w:cs="Times New Roman"/>
          <w:sz w:val="24"/>
          <w:szCs w:val="24"/>
        </w:rPr>
        <w:t>existencia práva kedykoľvek svoj súhlas odvolať bez toho, aby to malo vplyv na zákonnosť spracúvania založeného na súhlase udelenom pred jeho odvolaním:</w:t>
      </w:r>
    </w:p>
    <w:p w:rsidR="00AA7CC6" w:rsidRDefault="00AA7CC6" w:rsidP="00AA7CC6">
      <w:pPr>
        <w:pStyle w:val="Odsekzoznamu"/>
        <w:rPr>
          <w:rFonts w:ascii="Arial Narrow" w:hAnsi="Arial Narrow" w:cs="Times New Roman"/>
          <w:sz w:val="24"/>
          <w:szCs w:val="24"/>
        </w:rPr>
      </w:pPr>
    </w:p>
    <w:p w:rsidR="00A31108" w:rsidRDefault="00A31108" w:rsidP="00AA7CC6">
      <w:pPr>
        <w:pStyle w:val="Odsekzoznamu"/>
        <w:rPr>
          <w:rFonts w:ascii="Arial Narrow" w:hAnsi="Arial Narrow" w:cs="Times New Roman"/>
          <w:sz w:val="24"/>
          <w:szCs w:val="24"/>
        </w:rPr>
      </w:pPr>
      <w:r w:rsidRPr="00AA7CC6">
        <w:rPr>
          <w:rFonts w:ascii="Arial Narrow" w:hAnsi="Arial Narrow" w:cs="Times New Roman"/>
          <w:sz w:val="24"/>
          <w:szCs w:val="24"/>
        </w:rPr>
        <w:t>Súhlas je možné kedykoľvek odvolať zaslaním písomnej žiadosti na emailovú adresu prevádzkovateľa </w:t>
      </w:r>
      <w:hyperlink r:id="rId7" w:history="1">
        <w:r w:rsidRPr="00AA7CC6">
          <w:rPr>
            <w:rStyle w:val="Hypertextovprepojenie"/>
            <w:rFonts w:ascii="Arial Narrow" w:hAnsi="Arial Narrow" w:cs="Times New Roman"/>
            <w:sz w:val="24"/>
            <w:szCs w:val="24"/>
          </w:rPr>
          <w:t>info@dashofer.sk</w:t>
        </w:r>
      </w:hyperlink>
      <w:r w:rsidRPr="00AA7CC6">
        <w:rPr>
          <w:rFonts w:ascii="Arial Narrow" w:hAnsi="Arial Narrow" w:cs="Times New Roman"/>
          <w:sz w:val="24"/>
          <w:szCs w:val="24"/>
        </w:rPr>
        <w:t> alebo písomnej žiadosti n</w:t>
      </w:r>
      <w:r w:rsidR="00AA7CC6">
        <w:rPr>
          <w:rFonts w:ascii="Arial Narrow" w:hAnsi="Arial Narrow" w:cs="Times New Roman"/>
          <w:sz w:val="24"/>
          <w:szCs w:val="24"/>
        </w:rPr>
        <w:t>a adresu sídla prevádzkovateľa.</w:t>
      </w:r>
    </w:p>
    <w:p w:rsidR="00AA7CC6" w:rsidRDefault="00AA7CC6" w:rsidP="00AA7CC6">
      <w:pPr>
        <w:pStyle w:val="Odsekzoznamu"/>
        <w:rPr>
          <w:rFonts w:ascii="Arial Narrow" w:hAnsi="Arial Narrow" w:cs="Times New Roman"/>
          <w:sz w:val="24"/>
          <w:szCs w:val="24"/>
        </w:rPr>
      </w:pPr>
    </w:p>
    <w:p w:rsidR="00AA7CC6" w:rsidRPr="00AA7CC6" w:rsidRDefault="00AA7CC6" w:rsidP="00A31108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A7CC6">
        <w:rPr>
          <w:rFonts w:ascii="Arial Narrow" w:hAnsi="Arial Narrow" w:cs="Times New Roman"/>
          <w:sz w:val="24"/>
          <w:szCs w:val="24"/>
          <w:lang w:val="en-US"/>
        </w:rPr>
        <w:t>Pr</w:t>
      </w:r>
      <w:r w:rsidRPr="00AA7CC6">
        <w:rPr>
          <w:rFonts w:ascii="Arial Narrow" w:hAnsi="Arial Narrow" w:cs="Times New Roman"/>
          <w:sz w:val="24"/>
          <w:szCs w:val="24"/>
        </w:rPr>
        <w:t>ávo</w:t>
      </w:r>
      <w:proofErr w:type="spellEnd"/>
      <w:r w:rsidRPr="00AA7CC6">
        <w:rPr>
          <w:rFonts w:ascii="Arial Narrow" w:hAnsi="Arial Narrow" w:cs="Times New Roman"/>
          <w:sz w:val="24"/>
          <w:szCs w:val="24"/>
        </w:rPr>
        <w:t xml:space="preserve"> podať sťažnosť dozornému orgánu:</w:t>
      </w:r>
    </w:p>
    <w:p w:rsidR="00AA7CC6" w:rsidRDefault="00AA7CC6" w:rsidP="00AA7CC6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</w:p>
    <w:p w:rsidR="00AA7CC6" w:rsidRDefault="00A31108" w:rsidP="00AA7CC6">
      <w:pPr>
        <w:pStyle w:val="Odsekzoznamu"/>
        <w:jc w:val="both"/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proofErr w:type="gramStart"/>
      <w:r w:rsidRPr="00AA7CC6">
        <w:rPr>
          <w:rFonts w:ascii="Arial Narrow" w:hAnsi="Arial Narrow" w:cs="Times New Roman"/>
          <w:sz w:val="24"/>
          <w:szCs w:val="24"/>
          <w:lang w:val="en-US"/>
        </w:rPr>
        <w:t>Máte</w:t>
      </w:r>
      <w:proofErr w:type="spellEnd"/>
      <w:r w:rsidRPr="00AA7CC6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A7CC6">
        <w:rPr>
          <w:rFonts w:ascii="Arial Narrow" w:hAnsi="Arial Narrow" w:cs="Times New Roman"/>
          <w:sz w:val="24"/>
          <w:szCs w:val="24"/>
          <w:lang w:val="en-US"/>
        </w:rPr>
        <w:t>právo</w:t>
      </w:r>
      <w:proofErr w:type="spellEnd"/>
      <w:r w:rsidRPr="00AA7CC6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A7CC6">
        <w:rPr>
          <w:rFonts w:ascii="Arial Narrow" w:hAnsi="Arial Narrow" w:cs="Times New Roman"/>
          <w:sz w:val="24"/>
          <w:szCs w:val="24"/>
          <w:lang w:val="en-US"/>
        </w:rPr>
        <w:t>podať</w:t>
      </w:r>
      <w:proofErr w:type="spellEnd"/>
      <w:r w:rsidRPr="00AA7CC6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A7CC6">
        <w:rPr>
          <w:rFonts w:ascii="Arial Narrow" w:hAnsi="Arial Narrow" w:cs="Times New Roman"/>
          <w:sz w:val="24"/>
          <w:szCs w:val="24"/>
          <w:lang w:val="en-US"/>
        </w:rPr>
        <w:t>sťažnosť</w:t>
      </w:r>
      <w:proofErr w:type="spellEnd"/>
      <w:r w:rsidRPr="00AA7CC6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A7CC6">
        <w:rPr>
          <w:rFonts w:ascii="Arial Narrow" w:hAnsi="Arial Narrow" w:cs="Times New Roman"/>
          <w:sz w:val="24"/>
          <w:szCs w:val="24"/>
          <w:lang w:val="en-US"/>
        </w:rPr>
        <w:t>dozornému</w:t>
      </w:r>
      <w:proofErr w:type="spellEnd"/>
      <w:r w:rsidRPr="00AA7CC6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A7CC6">
        <w:rPr>
          <w:rFonts w:ascii="Arial Narrow" w:hAnsi="Arial Narrow" w:cs="Times New Roman"/>
          <w:sz w:val="24"/>
          <w:szCs w:val="24"/>
          <w:lang w:val="en-US"/>
        </w:rPr>
        <w:t>orgánu</w:t>
      </w:r>
      <w:proofErr w:type="spellEnd"/>
      <w:r w:rsidRPr="00AA7CC6">
        <w:rPr>
          <w:rFonts w:ascii="Arial Narrow" w:hAnsi="Arial Narrow" w:cs="Times New Roman"/>
          <w:sz w:val="24"/>
          <w:szCs w:val="24"/>
          <w:lang w:val="en-US"/>
        </w:rPr>
        <w:t>.</w:t>
      </w:r>
      <w:proofErr w:type="gramEnd"/>
      <w:r w:rsidRPr="00AA7CC6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</w:p>
    <w:p w:rsidR="00A71375" w:rsidRDefault="00A71375" w:rsidP="00AA7CC6">
      <w:pPr>
        <w:pStyle w:val="Odsekzoznamu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:rsidR="00AA7CC6" w:rsidRPr="00AA7CC6" w:rsidRDefault="00AA7CC6" w:rsidP="00A31108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AA7CC6">
        <w:rPr>
          <w:rFonts w:ascii="Arial Narrow" w:hAnsi="Arial Narrow" w:cs="Times New Roman"/>
          <w:sz w:val="24"/>
          <w:szCs w:val="24"/>
          <w:shd w:val="clear" w:color="auto" w:fill="FFFFFF"/>
          <w:lang w:val="en-US"/>
        </w:rPr>
        <w:t>Inform</w:t>
      </w:r>
      <w:r w:rsidRPr="00AA7CC6">
        <w:rPr>
          <w:rFonts w:ascii="Arial Narrow" w:hAnsi="Arial Narrow" w:cs="Times New Roman"/>
          <w:sz w:val="24"/>
          <w:szCs w:val="24"/>
          <w:shd w:val="clear" w:color="auto" w:fill="FFFFFF"/>
        </w:rPr>
        <w:t>ácia o tom, či je poskytovanie osobných údajov zákonnou alebo zmluvnou požiadavkou, alebo požiadavkou, ktorá je potrebná na uzavretie zmluvy, či je dotknutá osoba povinná poskytnúť osobné údaje, ako aj možné následky neposkytnutia takýchto údajov</w:t>
      </w:r>
      <w:r w:rsidRPr="00AA7CC6">
        <w:rPr>
          <w:rFonts w:ascii="Arial Narrow" w:hAnsi="Arial Narrow" w:cs="Times New Roman"/>
          <w:sz w:val="24"/>
          <w:szCs w:val="24"/>
          <w:shd w:val="clear" w:color="auto" w:fill="FFFFFF"/>
          <w:lang w:val="en-US"/>
        </w:rPr>
        <w:t>:</w:t>
      </w:r>
    </w:p>
    <w:p w:rsidR="00AA7CC6" w:rsidRDefault="00AA7CC6" w:rsidP="00AA7CC6">
      <w:pPr>
        <w:pStyle w:val="Odsekzoznamu"/>
        <w:jc w:val="both"/>
        <w:rPr>
          <w:rFonts w:ascii="Arial Narrow" w:hAnsi="Arial Narrow" w:cs="Times New Roman"/>
          <w:sz w:val="24"/>
          <w:szCs w:val="24"/>
          <w:shd w:val="clear" w:color="auto" w:fill="FFFFFF"/>
          <w:lang w:val="en-US"/>
        </w:rPr>
      </w:pPr>
    </w:p>
    <w:p w:rsidR="00A31108" w:rsidRDefault="00A31108" w:rsidP="00AA7CC6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  <w:r w:rsidRPr="00AA7CC6">
        <w:rPr>
          <w:rFonts w:ascii="Arial Narrow" w:hAnsi="Arial Narrow" w:cs="Times New Roman"/>
          <w:sz w:val="24"/>
          <w:szCs w:val="24"/>
        </w:rPr>
        <w:t>Poskytovanie osobných údajov je zmluvnou požiadavkou. Dotknutá osoba je povinná poskytnúť osobné údaje, aby došlo k možnosti realizácii predmetu zmluvy. V prípade neposkytnutia údajov nie je možné plniť predmet zmluvného vzťahu zo strany prevádzkovateľa.</w:t>
      </w:r>
    </w:p>
    <w:p w:rsidR="005A6360" w:rsidRDefault="005A6360" w:rsidP="00AA7CC6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</w:p>
    <w:p w:rsidR="005A6360" w:rsidRDefault="005A6360" w:rsidP="00A31108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5A6360">
        <w:rPr>
          <w:rFonts w:ascii="Arial Narrow" w:hAnsi="Arial Narrow" w:cs="Times New Roman"/>
          <w:sz w:val="24"/>
          <w:szCs w:val="24"/>
          <w:lang w:val="en-US"/>
        </w:rPr>
        <w:t>Existencia</w:t>
      </w:r>
      <w:proofErr w:type="spellEnd"/>
      <w:r w:rsidRPr="005A6360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5A6360">
        <w:rPr>
          <w:rFonts w:ascii="Arial Narrow" w:hAnsi="Arial Narrow" w:cs="Times New Roman"/>
          <w:sz w:val="24"/>
          <w:szCs w:val="24"/>
          <w:lang w:val="en-US"/>
        </w:rPr>
        <w:t>automatizovaného</w:t>
      </w:r>
      <w:proofErr w:type="spellEnd"/>
      <w:r w:rsidRPr="005A6360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5A6360">
        <w:rPr>
          <w:rFonts w:ascii="Arial Narrow" w:hAnsi="Arial Narrow" w:cs="Times New Roman"/>
          <w:sz w:val="24"/>
          <w:szCs w:val="24"/>
          <w:lang w:val="en-US"/>
        </w:rPr>
        <w:t>rozhodovania</w:t>
      </w:r>
      <w:proofErr w:type="spellEnd"/>
      <w:r w:rsidRPr="005A6360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5A6360">
        <w:rPr>
          <w:rFonts w:ascii="Arial Narrow" w:hAnsi="Arial Narrow" w:cs="Times New Roman"/>
          <w:sz w:val="24"/>
          <w:szCs w:val="24"/>
          <w:lang w:val="en-US"/>
        </w:rPr>
        <w:t>vrátane</w:t>
      </w:r>
      <w:proofErr w:type="spellEnd"/>
      <w:r w:rsidRPr="005A6360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5A6360">
        <w:rPr>
          <w:rFonts w:ascii="Arial Narrow" w:hAnsi="Arial Narrow" w:cs="Times New Roman"/>
          <w:sz w:val="24"/>
          <w:szCs w:val="24"/>
          <w:lang w:val="en-US"/>
        </w:rPr>
        <w:t>profilovania</w:t>
      </w:r>
      <w:proofErr w:type="spellEnd"/>
      <w:r w:rsidRPr="005A6360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5A6360">
        <w:rPr>
          <w:rFonts w:ascii="Arial Narrow" w:hAnsi="Arial Narrow" w:cs="Times New Roman"/>
          <w:sz w:val="24"/>
          <w:szCs w:val="24"/>
          <w:lang w:val="en-US"/>
        </w:rPr>
        <w:t>uvedeného</w:t>
      </w:r>
      <w:proofErr w:type="spellEnd"/>
      <w:r w:rsidRPr="005A6360">
        <w:rPr>
          <w:rFonts w:ascii="Arial Narrow" w:hAnsi="Arial Narrow" w:cs="Times New Roman"/>
          <w:sz w:val="24"/>
          <w:szCs w:val="24"/>
          <w:lang w:val="en-US"/>
        </w:rPr>
        <w:t xml:space="preserve"> v </w:t>
      </w:r>
      <w:r w:rsidRPr="005A6360">
        <w:rPr>
          <w:rFonts w:ascii="Arial Narrow" w:hAnsi="Arial Narrow" w:cs="Times New Roman"/>
          <w:sz w:val="24"/>
          <w:szCs w:val="24"/>
        </w:rPr>
        <w:t xml:space="preserve">článku </w:t>
      </w:r>
      <w:r w:rsidRPr="005A6360">
        <w:rPr>
          <w:rFonts w:ascii="Arial Narrow" w:hAnsi="Arial Narrow" w:cs="Times New Roman"/>
          <w:sz w:val="24"/>
          <w:szCs w:val="24"/>
          <w:lang w:val="en-US"/>
        </w:rPr>
        <w:t xml:space="preserve">22 </w:t>
      </w:r>
      <w:proofErr w:type="spellStart"/>
      <w:proofErr w:type="gramStart"/>
      <w:r w:rsidRPr="005A6360">
        <w:rPr>
          <w:rFonts w:ascii="Arial Narrow" w:hAnsi="Arial Narrow" w:cs="Times New Roman"/>
          <w:sz w:val="24"/>
          <w:szCs w:val="24"/>
          <w:lang w:val="en-US"/>
        </w:rPr>
        <w:t>ods</w:t>
      </w:r>
      <w:proofErr w:type="spellEnd"/>
      <w:proofErr w:type="gramEnd"/>
      <w:r w:rsidRPr="005A6360">
        <w:rPr>
          <w:rFonts w:ascii="Arial Narrow" w:hAnsi="Arial Narrow" w:cs="Times New Roman"/>
          <w:sz w:val="24"/>
          <w:szCs w:val="24"/>
          <w:lang w:val="en-US"/>
        </w:rPr>
        <w:t xml:space="preserve">. 1 a 4 </w:t>
      </w:r>
      <w:proofErr w:type="gramStart"/>
      <w:r w:rsidRPr="005A6360">
        <w:rPr>
          <w:rFonts w:ascii="Arial Narrow" w:hAnsi="Arial Narrow" w:cs="Times New Roman"/>
          <w:sz w:val="24"/>
          <w:szCs w:val="24"/>
          <w:lang w:val="en-US"/>
        </w:rPr>
        <w:t>a</w:t>
      </w:r>
      <w:proofErr w:type="gramEnd"/>
      <w:r w:rsidRPr="005A6360">
        <w:rPr>
          <w:rFonts w:ascii="Arial Narrow" w:hAnsi="Arial Narrow" w:cs="Times New Roman"/>
          <w:sz w:val="24"/>
          <w:szCs w:val="24"/>
          <w:lang w:val="en-US"/>
        </w:rPr>
        <w:t> </w:t>
      </w:r>
      <w:r w:rsidRPr="005A6360">
        <w:rPr>
          <w:rFonts w:ascii="Arial Narrow" w:hAnsi="Arial Narrow" w:cs="Times New Roman"/>
          <w:sz w:val="24"/>
          <w:szCs w:val="24"/>
        </w:rPr>
        <w:t>aspoň v týchto prpadoch zmysluplné informácie o použitom postupe aj význame a predpokladaných dôsledkoch takéhoto spracúvania pre dotknutú osobu.</w:t>
      </w:r>
    </w:p>
    <w:p w:rsidR="005A6360" w:rsidRDefault="005A6360" w:rsidP="005A6360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</w:p>
    <w:p w:rsidR="00A31108" w:rsidRDefault="00A31108" w:rsidP="005A6360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  <w:r w:rsidRPr="005A6360">
        <w:rPr>
          <w:rFonts w:ascii="Arial Narrow" w:hAnsi="Arial Narrow" w:cs="Times New Roman"/>
          <w:sz w:val="24"/>
          <w:szCs w:val="24"/>
        </w:rPr>
        <w:t>Nedochádza k takémuto spracovaniu.</w:t>
      </w:r>
    </w:p>
    <w:p w:rsidR="00BB013E" w:rsidRDefault="00BB013E" w:rsidP="005A6360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</w:p>
    <w:p w:rsidR="00A31108" w:rsidRPr="00A31108" w:rsidRDefault="00BB013E" w:rsidP="00A31108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>3.</w:t>
      </w:r>
      <w:r>
        <w:rPr>
          <w:rFonts w:ascii="Arial Narrow" w:hAnsi="Arial Narrow" w:cs="Times New Roman"/>
          <w:sz w:val="24"/>
          <w:szCs w:val="24"/>
          <w:lang w:val="en-US"/>
        </w:rPr>
        <w:tab/>
      </w:r>
      <w:proofErr w:type="spellStart"/>
      <w:r>
        <w:rPr>
          <w:rFonts w:ascii="Arial Narrow" w:hAnsi="Arial Narrow" w:cs="Times New Roman"/>
          <w:sz w:val="24"/>
          <w:szCs w:val="24"/>
          <w:lang w:val="en-US"/>
        </w:rPr>
        <w:t>Ak</w:t>
      </w:r>
      <w:proofErr w:type="spellEnd"/>
      <w:r>
        <w:rPr>
          <w:rFonts w:ascii="Arial Narrow" w:hAnsi="Arial Narrow" w:cs="Times New Roman"/>
          <w:sz w:val="24"/>
          <w:szCs w:val="24"/>
          <w:lang w:val="en-US"/>
        </w:rPr>
        <w:t xml:space="preserve"> m</w:t>
      </w:r>
      <w:r>
        <w:rPr>
          <w:rFonts w:ascii="Arial Narrow" w:hAnsi="Arial Narrow" w:cs="Times New Roman"/>
          <w:sz w:val="24"/>
          <w:szCs w:val="24"/>
        </w:rPr>
        <w:t>á prevádzkovateľ v úmysle ďalej spracúvať osobné údaje n ainý účel ako ten, na ktorý boli získané, poskytne pred takýmto ďalším spracúvaním informácie o tomto inom účele a ďalšie relevantné informácie uvedené v odseku 2.</w:t>
      </w:r>
    </w:p>
    <w:p w:rsidR="00A31108" w:rsidRDefault="00A31108" w:rsidP="00B9431A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31108">
        <w:rPr>
          <w:rFonts w:ascii="Arial Narrow" w:hAnsi="Arial Narrow" w:cs="Times New Roman"/>
          <w:sz w:val="24"/>
          <w:szCs w:val="24"/>
        </w:rPr>
        <w:t>Prevádzkovateľ nespracúva na iný účel.</w:t>
      </w:r>
    </w:p>
    <w:p w:rsidR="00CC212B" w:rsidRDefault="00CC212B" w:rsidP="00CC212B">
      <w:pPr>
        <w:jc w:val="both"/>
        <w:rPr>
          <w:rFonts w:ascii="Arial Narrow" w:hAnsi="Arial Narrow" w:cs="Times New Roman"/>
          <w:sz w:val="24"/>
          <w:szCs w:val="24"/>
        </w:rPr>
      </w:pPr>
    </w:p>
    <w:p w:rsidR="00CC212B" w:rsidRPr="00CC212B" w:rsidRDefault="00CC212B" w:rsidP="00A71375">
      <w:pPr>
        <w:jc w:val="both"/>
        <w:rPr>
          <w:rFonts w:ascii="Arial Narrow" w:hAnsi="Arial Narrow" w:cs="Times New Roman"/>
          <w:color w:val="FF0000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</w:rPr>
        <w:t>4.</w:t>
      </w:r>
      <w:r>
        <w:rPr>
          <w:rFonts w:ascii="Arial Narrow" w:hAnsi="Arial Narrow" w:cs="Times New Roman"/>
          <w:sz w:val="24"/>
          <w:szCs w:val="24"/>
        </w:rPr>
        <w:tab/>
        <w:t>Odseky 1, 2 a 3 sa neuplatňujú v rozsahu, v akom dotknutá osoba už má dané informácie.</w:t>
      </w:r>
    </w:p>
    <w:sectPr w:rsidR="00CC212B" w:rsidRPr="00CC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BC"/>
    <w:multiLevelType w:val="hybridMultilevel"/>
    <w:tmpl w:val="F0B268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765C4"/>
    <w:multiLevelType w:val="hybridMultilevel"/>
    <w:tmpl w:val="F0B268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08"/>
    <w:rsid w:val="001871E0"/>
    <w:rsid w:val="00241834"/>
    <w:rsid w:val="002E1778"/>
    <w:rsid w:val="003843B3"/>
    <w:rsid w:val="00514ACD"/>
    <w:rsid w:val="005A6360"/>
    <w:rsid w:val="00A1441B"/>
    <w:rsid w:val="00A31108"/>
    <w:rsid w:val="00A71375"/>
    <w:rsid w:val="00AA7CC6"/>
    <w:rsid w:val="00AB2F2A"/>
    <w:rsid w:val="00B9431A"/>
    <w:rsid w:val="00BB013E"/>
    <w:rsid w:val="00CC212B"/>
    <w:rsid w:val="00DF104E"/>
    <w:rsid w:val="00E10218"/>
    <w:rsid w:val="00E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1108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w-no-ref">
    <w:name w:val="rw-no-ref"/>
    <w:basedOn w:val="Predvolenpsmoodseku"/>
    <w:uiPriority w:val="1"/>
    <w:qFormat/>
    <w:rsid w:val="001871E0"/>
    <w:rPr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1871E0"/>
    <w:rPr>
      <w:color w:val="C6D9F1" w:themeColor="text2" w:themeTint="33"/>
    </w:rPr>
  </w:style>
  <w:style w:type="character" w:styleId="Hypertextovprepojenie">
    <w:name w:val="Hyperlink"/>
    <w:basedOn w:val="Predvolenpsmoodseku"/>
    <w:uiPriority w:val="99"/>
    <w:unhideWhenUsed/>
    <w:rsid w:val="00A3110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3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311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108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E17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17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1778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17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17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1108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w-no-ref">
    <w:name w:val="rw-no-ref"/>
    <w:basedOn w:val="Predvolenpsmoodseku"/>
    <w:uiPriority w:val="1"/>
    <w:qFormat/>
    <w:rsid w:val="001871E0"/>
    <w:rPr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1871E0"/>
    <w:rPr>
      <w:color w:val="C6D9F1" w:themeColor="text2" w:themeTint="33"/>
    </w:rPr>
  </w:style>
  <w:style w:type="character" w:styleId="Hypertextovprepojenie">
    <w:name w:val="Hyperlink"/>
    <w:basedOn w:val="Predvolenpsmoodseku"/>
    <w:uiPriority w:val="99"/>
    <w:unhideWhenUsed/>
    <w:rsid w:val="00A3110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3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311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108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E17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17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1778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17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1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dashofe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shofe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Polacek</dc:creator>
  <cp:lastModifiedBy>Horvath Martin</cp:lastModifiedBy>
  <cp:revision>3</cp:revision>
  <dcterms:created xsi:type="dcterms:W3CDTF">2018-05-11T13:06:00Z</dcterms:created>
  <dcterms:modified xsi:type="dcterms:W3CDTF">2018-05-30T07:28:00Z</dcterms:modified>
</cp:coreProperties>
</file>